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0061" w14:textId="77777777" w:rsidR="00DB1A39" w:rsidRPr="00AB73C8" w:rsidRDefault="00DB1A39" w:rsidP="008C3F0F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AB73C8">
        <w:rPr>
          <w:b/>
          <w:bCs/>
          <w:sz w:val="22"/>
          <w:szCs w:val="22"/>
        </w:rPr>
        <w:t>AMAÇ – KAPSAM:</w:t>
      </w:r>
    </w:p>
    <w:p w14:paraId="29344A34" w14:textId="77777777" w:rsidR="00DB1A39" w:rsidRDefault="00DB1A39" w:rsidP="008C3F0F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560F72DF" w14:textId="77777777" w:rsidR="00DB1A39" w:rsidRPr="0071317B" w:rsidRDefault="00DB1A39" w:rsidP="008C3F0F">
      <w:pPr>
        <w:spacing w:line="276" w:lineRule="auto"/>
        <w:jc w:val="both"/>
        <w:rPr>
          <w:snapToGrid w:val="0"/>
          <w:sz w:val="22"/>
          <w:szCs w:val="22"/>
        </w:rPr>
      </w:pPr>
      <w:r w:rsidRPr="006A2A64">
        <w:rPr>
          <w:snapToGrid w:val="0"/>
          <w:sz w:val="22"/>
          <w:szCs w:val="22"/>
        </w:rPr>
        <w:t xml:space="preserve">Firmamızın </w:t>
      </w:r>
      <w:r w:rsidRPr="0071317B">
        <w:rPr>
          <w:snapToGrid w:val="0"/>
          <w:sz w:val="22"/>
          <w:szCs w:val="22"/>
        </w:rPr>
        <w:t>bilgi sistemlerinde yapılması gereken konfigürasyon değişikliklerinin güvenlik ve sistem sürekliliğini aksatmayacak şekilde yürütülmesine yönelik kuralları tanımlamaktır.</w:t>
      </w:r>
    </w:p>
    <w:p w14:paraId="29B6C7E1" w14:textId="77777777" w:rsidR="00DB1A39" w:rsidRPr="00D054BA" w:rsidRDefault="00DB1A39" w:rsidP="008C3F0F">
      <w:pPr>
        <w:spacing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Bilgi s</w:t>
      </w:r>
      <w:r w:rsidRPr="00D054BA">
        <w:rPr>
          <w:snapToGrid w:val="0"/>
          <w:sz w:val="22"/>
          <w:szCs w:val="22"/>
        </w:rPr>
        <w:t xml:space="preserve">istemlerin işletilmesinden sorumlu </w:t>
      </w:r>
      <w:r>
        <w:rPr>
          <w:snapToGrid w:val="0"/>
          <w:sz w:val="22"/>
          <w:szCs w:val="22"/>
        </w:rPr>
        <w:t>tüm çalışanlar</w:t>
      </w:r>
      <w:r w:rsidRPr="00D054BA">
        <w:rPr>
          <w:snapToGrid w:val="0"/>
          <w:sz w:val="22"/>
          <w:szCs w:val="22"/>
        </w:rPr>
        <w:t xml:space="preserve"> bu politikanın kapsamında yer almaktadır.        </w:t>
      </w:r>
    </w:p>
    <w:p w14:paraId="641EC7AC" w14:textId="77777777" w:rsidR="00DB1A39" w:rsidRPr="006A2A64" w:rsidRDefault="00DB1A39" w:rsidP="008C3F0F">
      <w:pPr>
        <w:spacing w:line="276" w:lineRule="auto"/>
        <w:jc w:val="both"/>
        <w:rPr>
          <w:snapToGrid w:val="0"/>
          <w:sz w:val="22"/>
          <w:szCs w:val="22"/>
        </w:rPr>
      </w:pPr>
    </w:p>
    <w:p w14:paraId="0BDEEF86" w14:textId="77777777" w:rsidR="00DB1A39" w:rsidRPr="00AB73C8" w:rsidRDefault="00DB1A39" w:rsidP="008C3F0F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AB73C8">
        <w:rPr>
          <w:b/>
          <w:bCs/>
          <w:sz w:val="22"/>
          <w:szCs w:val="22"/>
        </w:rPr>
        <w:t>SORUMLULAR:</w:t>
      </w:r>
    </w:p>
    <w:p w14:paraId="02979996" w14:textId="77777777" w:rsidR="00DB1A39" w:rsidRPr="00AB73C8" w:rsidRDefault="00DB1A39" w:rsidP="008C3F0F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0CEBC1EC" w14:textId="77777777" w:rsidR="00DB1A39" w:rsidRPr="00AB73C8" w:rsidRDefault="00DB1A39" w:rsidP="008C3F0F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AB73C8">
        <w:rPr>
          <w:snapToGrid w:val="0"/>
          <w:sz w:val="22"/>
          <w:szCs w:val="22"/>
        </w:rPr>
        <w:t xml:space="preserve">Bu </w:t>
      </w:r>
      <w:r>
        <w:rPr>
          <w:snapToGrid w:val="0"/>
          <w:sz w:val="22"/>
          <w:szCs w:val="22"/>
        </w:rPr>
        <w:t xml:space="preserve">prosedürün </w:t>
      </w:r>
      <w:r w:rsidRPr="00AB73C8">
        <w:rPr>
          <w:snapToGrid w:val="0"/>
          <w:sz w:val="22"/>
          <w:szCs w:val="22"/>
        </w:rPr>
        <w:t xml:space="preserve">oluşturulmasından </w:t>
      </w:r>
      <w:r>
        <w:rPr>
          <w:snapToGrid w:val="0"/>
          <w:sz w:val="22"/>
          <w:szCs w:val="22"/>
        </w:rPr>
        <w:t xml:space="preserve">ve uygulanmasından Bilgi İşlem Müdürü sorumludur. </w:t>
      </w:r>
    </w:p>
    <w:p w14:paraId="4B7B3794" w14:textId="77777777" w:rsidR="00DB1A39" w:rsidRPr="00AB73C8" w:rsidRDefault="00DB1A39" w:rsidP="008C3F0F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5110061E" w14:textId="77777777" w:rsidR="00DB1A39" w:rsidRPr="00AB73C8" w:rsidRDefault="00DB1A39" w:rsidP="008C3F0F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AB73C8">
        <w:rPr>
          <w:b/>
          <w:bCs/>
          <w:sz w:val="22"/>
          <w:szCs w:val="22"/>
        </w:rPr>
        <w:t>UYGULAMA:</w:t>
      </w:r>
    </w:p>
    <w:p w14:paraId="6EC783E3" w14:textId="77777777" w:rsidR="00DB1A39" w:rsidRPr="006A2A64" w:rsidRDefault="00DB1A39" w:rsidP="008C3F0F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771B973E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>Bilgi sistemlerinde değişiklik yapmaya yetkili personel</w:t>
      </w:r>
      <w:r>
        <w:rPr>
          <w:color w:val="000000"/>
          <w:sz w:val="22"/>
          <w:szCs w:val="22"/>
        </w:rPr>
        <w:t>in</w:t>
      </w:r>
      <w:r w:rsidRPr="00D054BA">
        <w:rPr>
          <w:color w:val="000000"/>
          <w:sz w:val="22"/>
          <w:szCs w:val="22"/>
        </w:rPr>
        <w:t xml:space="preserve"> yetki seviyeleri belirlenmeli ve </w:t>
      </w:r>
      <w:proofErr w:type="spellStart"/>
      <w:r w:rsidRPr="00D054BA">
        <w:rPr>
          <w:color w:val="000000"/>
          <w:sz w:val="22"/>
          <w:szCs w:val="22"/>
        </w:rPr>
        <w:t>dokümante</w:t>
      </w:r>
      <w:proofErr w:type="spellEnd"/>
      <w:r w:rsidRPr="00D054BA">
        <w:rPr>
          <w:color w:val="000000"/>
          <w:sz w:val="22"/>
          <w:szCs w:val="22"/>
        </w:rPr>
        <w:t xml:space="preserve"> edilmelidir.</w:t>
      </w:r>
    </w:p>
    <w:p w14:paraId="7886286C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>Yazılım ve donanım envanteri oluşturularak yazılım sürümleri kontrol edilmelidir.</w:t>
      </w:r>
    </w:p>
    <w:p w14:paraId="4DC99DA9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 xml:space="preserve">Herhangi bir sistemde değişiklik yapmadan önce, bu değişiklikten etkilenecek tüm sistem ve uygulamalar belirlenmeli ve </w:t>
      </w:r>
      <w:proofErr w:type="spellStart"/>
      <w:r w:rsidRPr="00D054BA">
        <w:rPr>
          <w:color w:val="000000"/>
          <w:sz w:val="22"/>
          <w:szCs w:val="22"/>
        </w:rPr>
        <w:t>dokümante</w:t>
      </w:r>
      <w:proofErr w:type="spellEnd"/>
      <w:r w:rsidRPr="00D054BA">
        <w:rPr>
          <w:color w:val="000000"/>
          <w:sz w:val="22"/>
          <w:szCs w:val="22"/>
        </w:rPr>
        <w:t xml:space="preserve"> edilmelidir.</w:t>
      </w:r>
    </w:p>
    <w:p w14:paraId="4AB241EC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>Değişiklikler gerçekleştirilmeden önce Güvenlik Politikaları yöneticisi ve ilgili diğer yöneticilerin onayı alınmalıdır.</w:t>
      </w:r>
    </w:p>
    <w:p w14:paraId="3397D94C" w14:textId="77777777" w:rsidR="00DB1A39" w:rsidRPr="007E0D34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7E0D34">
        <w:rPr>
          <w:color w:val="000000"/>
          <w:sz w:val="22"/>
          <w:szCs w:val="22"/>
        </w:rPr>
        <w:t xml:space="preserve">Tüm sistemlere yönelik </w:t>
      </w:r>
      <w:proofErr w:type="spellStart"/>
      <w:r w:rsidRPr="007E0D34">
        <w:rPr>
          <w:color w:val="000000"/>
          <w:sz w:val="22"/>
          <w:szCs w:val="22"/>
        </w:rPr>
        <w:t>konfigurasyon</w:t>
      </w:r>
      <w:proofErr w:type="spellEnd"/>
      <w:r w:rsidRPr="007E0D34">
        <w:rPr>
          <w:color w:val="000000"/>
          <w:sz w:val="22"/>
          <w:szCs w:val="22"/>
        </w:rPr>
        <w:t xml:space="preserve"> </w:t>
      </w:r>
      <w:r w:rsidR="00487F9C" w:rsidRPr="007E0D34">
        <w:rPr>
          <w:color w:val="000000"/>
          <w:sz w:val="22"/>
          <w:szCs w:val="22"/>
        </w:rPr>
        <w:t>dokümantasyonu</w:t>
      </w:r>
      <w:r w:rsidRPr="007E0D34">
        <w:rPr>
          <w:color w:val="000000"/>
          <w:sz w:val="22"/>
          <w:szCs w:val="22"/>
        </w:rPr>
        <w:t xml:space="preserve"> oluşturulmalı, yapılan her değişikliğin bu </w:t>
      </w:r>
      <w:r w:rsidR="00487F9C" w:rsidRPr="007E0D34">
        <w:rPr>
          <w:color w:val="000000"/>
          <w:sz w:val="22"/>
          <w:szCs w:val="22"/>
        </w:rPr>
        <w:t>dokümantasyonda</w:t>
      </w:r>
      <w:r w:rsidRPr="007E0D34">
        <w:rPr>
          <w:color w:val="000000"/>
          <w:sz w:val="22"/>
          <w:szCs w:val="22"/>
        </w:rPr>
        <w:t xml:space="preserve"> güncellenmesi sağlanarak kurumsal değişiklik yönetimi ve takibi temin edilmelidir.  </w:t>
      </w:r>
    </w:p>
    <w:p w14:paraId="6377F4ED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>Planlanan değişiklikler yapılmadan önce yaşanabilecek sorunlar ve geri dönüş planlarına yönelik kapsamlı bir çalışma h</w:t>
      </w:r>
      <w:r>
        <w:rPr>
          <w:color w:val="000000"/>
          <w:sz w:val="22"/>
          <w:szCs w:val="22"/>
        </w:rPr>
        <w:t>azırlanmalı ve ilgili yönetici</w:t>
      </w:r>
      <w:r w:rsidRPr="00D054BA">
        <w:rPr>
          <w:color w:val="000000"/>
          <w:sz w:val="22"/>
          <w:szCs w:val="22"/>
        </w:rPr>
        <w:t xml:space="preserve"> tarafından onaylanması sağlanmalıdır.</w:t>
      </w:r>
    </w:p>
    <w:p w14:paraId="0BFC0A68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>Ticari programlarda yapılacak değişiklikler, ilgili üretici tarafından onaylanmış kurallar çerçevesinde gerçekleştirilmelidir.</w:t>
      </w:r>
    </w:p>
    <w:p w14:paraId="5F27F73E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>Yapılan değişiklikler son</w:t>
      </w:r>
      <w:r>
        <w:rPr>
          <w:color w:val="000000"/>
          <w:sz w:val="22"/>
          <w:szCs w:val="22"/>
        </w:rPr>
        <w:t>rasında oluşabilecek güvenlik z</w:t>
      </w:r>
      <w:r w:rsidRPr="00D054BA">
        <w:rPr>
          <w:color w:val="000000"/>
          <w:sz w:val="22"/>
          <w:szCs w:val="22"/>
        </w:rPr>
        <w:t>afiyetleri Güvenlik Açıkları Tespit Etme Politikası çerçevesinde kontrol edilmelidir.</w:t>
      </w:r>
    </w:p>
    <w:p w14:paraId="1B44FFF5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 xml:space="preserve">Sistemler üzerinde yapılan değişiklikler elektronik ortamda sistem </w:t>
      </w:r>
      <w:proofErr w:type="spellStart"/>
      <w:r w:rsidRPr="00D054BA">
        <w:rPr>
          <w:color w:val="000000"/>
          <w:sz w:val="22"/>
          <w:szCs w:val="22"/>
        </w:rPr>
        <w:t>logları</w:t>
      </w:r>
      <w:proofErr w:type="spellEnd"/>
      <w:r w:rsidRPr="00D054BA">
        <w:rPr>
          <w:color w:val="000000"/>
          <w:sz w:val="22"/>
          <w:szCs w:val="22"/>
        </w:rPr>
        <w:t xml:space="preserve"> vasıtasıyla </w:t>
      </w:r>
      <w:r w:rsidR="007E5D0C" w:rsidRPr="00D054BA">
        <w:rPr>
          <w:color w:val="000000"/>
          <w:sz w:val="22"/>
          <w:szCs w:val="22"/>
        </w:rPr>
        <w:t>da kontrol</w:t>
      </w:r>
      <w:r w:rsidRPr="00D054BA">
        <w:rPr>
          <w:color w:val="000000"/>
          <w:sz w:val="22"/>
          <w:szCs w:val="22"/>
        </w:rPr>
        <w:t xml:space="preserve"> altında bulundurulmalıdır.</w:t>
      </w:r>
    </w:p>
    <w:p w14:paraId="411C2C33" w14:textId="77777777" w:rsidR="00DB1A39" w:rsidRPr="00D054BA" w:rsidRDefault="00DB1A39" w:rsidP="008C3F0F">
      <w:pPr>
        <w:numPr>
          <w:ilvl w:val="0"/>
          <w:numId w:val="17"/>
        </w:numPr>
        <w:spacing w:line="276" w:lineRule="auto"/>
        <w:jc w:val="both"/>
        <w:rPr>
          <w:color w:val="000000"/>
          <w:sz w:val="22"/>
          <w:szCs w:val="22"/>
        </w:rPr>
      </w:pPr>
      <w:r w:rsidRPr="00D054BA">
        <w:rPr>
          <w:color w:val="000000"/>
          <w:sz w:val="22"/>
          <w:szCs w:val="22"/>
        </w:rPr>
        <w:t xml:space="preserve">Teknoloji değişikliklerinin şirketimiz sistemlerine etkileri belirli aralıklarla gözden geçirilmelidir. </w:t>
      </w:r>
    </w:p>
    <w:p w14:paraId="70D88454" w14:textId="77777777" w:rsidR="00DB1A39" w:rsidRPr="006A2A64" w:rsidRDefault="00DB1A39" w:rsidP="008C3F0F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3D59889F" w14:textId="77777777" w:rsidR="00DB1A39" w:rsidRPr="00AB73C8" w:rsidRDefault="00DB1A39" w:rsidP="008C3F0F">
      <w:pPr>
        <w:pStyle w:val="GvdeMetni"/>
        <w:tabs>
          <w:tab w:val="num" w:pos="0"/>
          <w:tab w:val="left" w:pos="142"/>
          <w:tab w:val="left" w:pos="284"/>
          <w:tab w:val="num" w:pos="360"/>
        </w:tabs>
        <w:spacing w:line="276" w:lineRule="auto"/>
        <w:rPr>
          <w:sz w:val="22"/>
          <w:szCs w:val="22"/>
        </w:rPr>
      </w:pPr>
    </w:p>
    <w:p w14:paraId="2EDB0A37" w14:textId="77777777" w:rsidR="00DB1A39" w:rsidRPr="00AB73C8" w:rsidRDefault="00DB1A39" w:rsidP="008C3F0F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AB73C8">
        <w:rPr>
          <w:b/>
          <w:bCs/>
          <w:sz w:val="22"/>
          <w:szCs w:val="22"/>
        </w:rPr>
        <w:t>İLGİLİ DOKÜMANLAR</w:t>
      </w:r>
    </w:p>
    <w:p w14:paraId="24239A47" w14:textId="77777777" w:rsidR="00DB1A39" w:rsidRPr="00AB73C8" w:rsidRDefault="00DB1A39" w:rsidP="008C3F0F">
      <w:pPr>
        <w:tabs>
          <w:tab w:val="num" w:pos="0"/>
        </w:tabs>
        <w:spacing w:line="276" w:lineRule="auto"/>
        <w:rPr>
          <w:sz w:val="22"/>
          <w:szCs w:val="22"/>
        </w:rPr>
      </w:pPr>
    </w:p>
    <w:p w14:paraId="04E25569" w14:textId="77777777" w:rsidR="00DB1A39" w:rsidRPr="008C3F0F" w:rsidRDefault="00DB1A39" w:rsidP="008C3F0F"/>
    <w:sectPr w:rsidR="00DB1A39" w:rsidRPr="008C3F0F" w:rsidSect="00A41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6" w:bottom="426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B36C5" w14:textId="77777777" w:rsidR="00D2500A" w:rsidRDefault="00D2500A">
      <w:r>
        <w:separator/>
      </w:r>
    </w:p>
  </w:endnote>
  <w:endnote w:type="continuationSeparator" w:id="0">
    <w:p w14:paraId="27B593C3" w14:textId="77777777" w:rsidR="00D2500A" w:rsidRDefault="00D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27884" w14:textId="77777777" w:rsidR="003116F4" w:rsidRDefault="003116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5070"/>
      <w:gridCol w:w="5068"/>
    </w:tblGrid>
    <w:tr w:rsidR="007E5D0C" w14:paraId="56960607" w14:textId="77777777" w:rsidTr="00D2500A">
      <w:tc>
        <w:tcPr>
          <w:tcW w:w="5170" w:type="dxa"/>
          <w:shd w:val="clear" w:color="auto" w:fill="auto"/>
        </w:tcPr>
        <w:p w14:paraId="0082BF31" w14:textId="77777777" w:rsidR="007E5D0C" w:rsidRPr="00D2500A" w:rsidRDefault="007E5D0C" w:rsidP="00D2500A">
          <w:pPr>
            <w:pStyle w:val="AltBilgi"/>
            <w:jc w:val="center"/>
            <w:rPr>
              <w:sz w:val="16"/>
            </w:rPr>
          </w:pPr>
          <w:r w:rsidRPr="00D2500A">
            <w:rPr>
              <w:b/>
              <w:bCs/>
              <w:color w:val="365F91"/>
            </w:rPr>
            <w:t>HAZIRLAYAN</w:t>
          </w:r>
        </w:p>
      </w:tc>
      <w:tc>
        <w:tcPr>
          <w:tcW w:w="5170" w:type="dxa"/>
          <w:shd w:val="clear" w:color="auto" w:fill="auto"/>
        </w:tcPr>
        <w:p w14:paraId="32ED59AD" w14:textId="77777777" w:rsidR="007E5D0C" w:rsidRPr="00D2500A" w:rsidRDefault="007E5D0C" w:rsidP="00D2500A">
          <w:pPr>
            <w:pStyle w:val="AltBilgi"/>
            <w:jc w:val="center"/>
            <w:rPr>
              <w:sz w:val="16"/>
            </w:rPr>
          </w:pPr>
          <w:r w:rsidRPr="00D2500A">
            <w:rPr>
              <w:b/>
              <w:bCs/>
              <w:color w:val="365F91"/>
            </w:rPr>
            <w:t>ONAYLAYAN</w:t>
          </w:r>
        </w:p>
      </w:tc>
    </w:tr>
    <w:tr w:rsidR="007E5D0C" w14:paraId="098AD46C" w14:textId="77777777" w:rsidTr="00D2500A">
      <w:trPr>
        <w:trHeight w:val="969"/>
      </w:trPr>
      <w:tc>
        <w:tcPr>
          <w:tcW w:w="5170" w:type="dxa"/>
          <w:shd w:val="clear" w:color="auto" w:fill="auto"/>
        </w:tcPr>
        <w:p w14:paraId="54720C7A" w14:textId="77777777" w:rsidR="007E5D0C" w:rsidRPr="00D2500A" w:rsidRDefault="007E5D0C" w:rsidP="00D2500A">
          <w:pPr>
            <w:pStyle w:val="AltBilgi"/>
            <w:jc w:val="center"/>
            <w:rPr>
              <w:sz w:val="16"/>
            </w:rPr>
          </w:pPr>
          <w:r w:rsidRPr="00D2500A">
            <w:rPr>
              <w:color w:val="365F91"/>
            </w:rPr>
            <w:t>YÖNETİM TEMSİLCİSİ</w:t>
          </w:r>
        </w:p>
      </w:tc>
      <w:tc>
        <w:tcPr>
          <w:tcW w:w="5170" w:type="dxa"/>
          <w:shd w:val="clear" w:color="auto" w:fill="auto"/>
        </w:tcPr>
        <w:p w14:paraId="365582E1" w14:textId="77777777" w:rsidR="007E5D0C" w:rsidRPr="00D2500A" w:rsidRDefault="007E5D0C" w:rsidP="00D2500A">
          <w:pPr>
            <w:pStyle w:val="AltBilgi"/>
            <w:jc w:val="center"/>
            <w:rPr>
              <w:sz w:val="16"/>
            </w:rPr>
          </w:pPr>
          <w:r w:rsidRPr="00D2500A">
            <w:rPr>
              <w:color w:val="365F91"/>
            </w:rPr>
            <w:t>GENEL MÜDÜR</w:t>
          </w:r>
        </w:p>
      </w:tc>
    </w:tr>
  </w:tbl>
  <w:p w14:paraId="2E03EF2E" w14:textId="77777777" w:rsidR="00DB1A39" w:rsidRPr="007E5D0C" w:rsidRDefault="00DB1A39" w:rsidP="007E5D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1F4E" w14:textId="77777777" w:rsidR="003116F4" w:rsidRDefault="003116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358C9" w14:textId="77777777" w:rsidR="00D2500A" w:rsidRDefault="00D2500A">
      <w:r>
        <w:separator/>
      </w:r>
    </w:p>
  </w:footnote>
  <w:footnote w:type="continuationSeparator" w:id="0">
    <w:p w14:paraId="6E0052DE" w14:textId="77777777" w:rsidR="00D2500A" w:rsidRDefault="00D2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C726" w14:textId="77777777" w:rsidR="00DB1A39" w:rsidRDefault="00DB1A3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1598C6C3" w14:textId="77777777" w:rsidR="00DB1A39" w:rsidRDefault="00DB1A3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4983"/>
      <w:gridCol w:w="1731"/>
      <w:gridCol w:w="1220"/>
    </w:tblGrid>
    <w:tr w:rsidR="00487F9C" w14:paraId="08AFED9E" w14:textId="77777777" w:rsidTr="00FB292F">
      <w:trPr>
        <w:cantSplit/>
        <w:trHeight w:val="321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18349B" w14:textId="70D97BBA" w:rsidR="00487F9C" w:rsidRPr="00FD5516" w:rsidRDefault="003116F4" w:rsidP="00487F9C">
          <w:pPr>
            <w:pStyle w:val="AltBilgi"/>
            <w:ind w:right="36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pict w14:anchorId="7AD47D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6.5pt;height:30pt">
                <v:imagedata r:id="rId1" o:title="enakalite logo kucuk"/>
              </v:shape>
            </w:pict>
          </w:r>
        </w:p>
      </w:tc>
      <w:tc>
        <w:tcPr>
          <w:tcW w:w="49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A6E9D7" w14:textId="77777777" w:rsidR="00487F9C" w:rsidRPr="00972396" w:rsidRDefault="00487F9C" w:rsidP="00487F9C">
          <w:pPr>
            <w:pStyle w:val="AltBilgi"/>
            <w:jc w:val="center"/>
            <w:rPr>
              <w:b/>
              <w:color w:val="365F91"/>
              <w:sz w:val="28"/>
              <w:szCs w:val="28"/>
            </w:rPr>
          </w:pPr>
          <w:r w:rsidRPr="00487F9C">
            <w:rPr>
              <w:b/>
              <w:color w:val="365F91"/>
              <w:sz w:val="28"/>
              <w:szCs w:val="28"/>
            </w:rPr>
            <w:t xml:space="preserve">DEĞİŞİM YÖNETİM </w:t>
          </w:r>
          <w:r w:rsidRPr="0024305E">
            <w:rPr>
              <w:b/>
              <w:color w:val="365F91"/>
              <w:sz w:val="28"/>
              <w:szCs w:val="28"/>
            </w:rPr>
            <w:t>PROSEDÜRÜ</w:t>
          </w: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5942D" w14:textId="77777777" w:rsidR="00487F9C" w:rsidRPr="00972396" w:rsidRDefault="00487F9C" w:rsidP="00487F9C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Doküman</w:t>
          </w:r>
          <w:r w:rsidRPr="00972396">
            <w:rPr>
              <w:b/>
              <w:color w:val="365F91"/>
            </w:rPr>
            <w:t xml:space="preserve">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F26F97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PR.</w:t>
          </w:r>
          <w:r>
            <w:rPr>
              <w:b/>
              <w:color w:val="365F91"/>
            </w:rPr>
            <w:t>26</w:t>
          </w:r>
        </w:p>
      </w:tc>
    </w:tr>
    <w:tr w:rsidR="00487F9C" w14:paraId="04F4484F" w14:textId="77777777" w:rsidTr="00FB292F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3B8051" w14:textId="77777777" w:rsidR="00487F9C" w:rsidRDefault="00487F9C" w:rsidP="00487F9C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68CEC" w14:textId="77777777" w:rsidR="00487F9C" w:rsidRPr="00023E1B" w:rsidRDefault="00487F9C" w:rsidP="00487F9C">
          <w:pPr>
            <w:pStyle w:val="AltBilgi"/>
            <w:jc w:val="center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493059" w14:textId="77777777" w:rsidR="00487F9C" w:rsidRPr="00972396" w:rsidRDefault="00487F9C" w:rsidP="00487F9C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Yay</w:t>
          </w:r>
          <w:r>
            <w:rPr>
              <w:b/>
              <w:color w:val="365F91"/>
            </w:rPr>
            <w:t>ın</w:t>
          </w:r>
          <w:r w:rsidRPr="00972396">
            <w:rPr>
              <w:b/>
              <w:color w:val="365F91"/>
            </w:rPr>
            <w:t xml:space="preserve">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D08E6A" w14:textId="0FA93238" w:rsidR="00487F9C" w:rsidRPr="00023E1B" w:rsidRDefault="00487F9C" w:rsidP="00487F9C">
          <w:pPr>
            <w:pStyle w:val="AltBilgi"/>
            <w:rPr>
              <w:b/>
              <w:color w:val="365F91"/>
            </w:rPr>
          </w:pPr>
        </w:p>
      </w:tc>
    </w:tr>
    <w:tr w:rsidR="00487F9C" w14:paraId="0BFC87F1" w14:textId="77777777" w:rsidTr="00FB292F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6C356" w14:textId="77777777" w:rsidR="00487F9C" w:rsidRDefault="00487F9C" w:rsidP="00487F9C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007C68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B1642C" w14:textId="77777777" w:rsidR="00487F9C" w:rsidRPr="00972396" w:rsidRDefault="00487F9C" w:rsidP="00487F9C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5C9CE9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0</w:t>
          </w:r>
          <w:r>
            <w:rPr>
              <w:b/>
              <w:color w:val="365F91"/>
            </w:rPr>
            <w:t>0</w:t>
          </w:r>
        </w:p>
      </w:tc>
    </w:tr>
    <w:tr w:rsidR="00487F9C" w14:paraId="2A87C94D" w14:textId="77777777" w:rsidTr="00FB292F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F7CE3D" w14:textId="77777777" w:rsidR="00487F9C" w:rsidRDefault="00487F9C" w:rsidP="00487F9C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AFE203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E5DA3" w14:textId="77777777" w:rsidR="00487F9C" w:rsidRPr="00972396" w:rsidRDefault="00487F9C" w:rsidP="00487F9C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DB1A2C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--</w:t>
          </w:r>
        </w:p>
      </w:tc>
    </w:tr>
    <w:tr w:rsidR="00487F9C" w14:paraId="4BFE7CB7" w14:textId="77777777" w:rsidTr="00FB292F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42551C" w14:textId="77777777" w:rsidR="00487F9C" w:rsidRDefault="00487F9C" w:rsidP="00487F9C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C7DE40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A6173C" w14:textId="77777777" w:rsidR="00487F9C" w:rsidRPr="00972396" w:rsidRDefault="00487F9C" w:rsidP="00487F9C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Sayfa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D65EC5" w14:textId="77777777" w:rsidR="00487F9C" w:rsidRPr="00023E1B" w:rsidRDefault="00487F9C" w:rsidP="00487F9C">
          <w:pPr>
            <w:pStyle w:val="AltBilgi"/>
            <w:rPr>
              <w:b/>
              <w:color w:val="365F91"/>
            </w:rPr>
          </w:pPr>
          <w:r w:rsidRPr="00972396">
            <w:rPr>
              <w:rStyle w:val="SayfaNumaras"/>
              <w:b/>
              <w:color w:val="365F91"/>
            </w:rPr>
            <w:fldChar w:fldCharType="begin"/>
          </w:r>
          <w:r w:rsidRPr="00972396">
            <w:rPr>
              <w:rStyle w:val="SayfaNumaras"/>
              <w:b/>
              <w:color w:val="365F91"/>
            </w:rPr>
            <w:instrText xml:space="preserve"> PAGE </w:instrText>
          </w:r>
          <w:r w:rsidRPr="00972396">
            <w:rPr>
              <w:rStyle w:val="SayfaNumaras"/>
              <w:b/>
              <w:color w:val="365F91"/>
            </w:rPr>
            <w:fldChar w:fldCharType="separate"/>
          </w:r>
          <w:r w:rsidR="00EA0681">
            <w:rPr>
              <w:rStyle w:val="SayfaNumaras"/>
              <w:b/>
              <w:noProof/>
              <w:color w:val="365F91"/>
            </w:rPr>
            <w:t>1</w:t>
          </w:r>
          <w:r w:rsidRPr="00972396">
            <w:rPr>
              <w:rStyle w:val="SayfaNumaras"/>
              <w:b/>
              <w:color w:val="365F91"/>
            </w:rPr>
            <w:fldChar w:fldCharType="end"/>
          </w:r>
          <w:r w:rsidRPr="00023E1B">
            <w:rPr>
              <w:rStyle w:val="SayfaNumaras"/>
              <w:b/>
              <w:color w:val="365F91"/>
            </w:rPr>
            <w:t>/</w:t>
          </w:r>
          <w:r w:rsidRPr="00023E1B">
            <w:rPr>
              <w:rStyle w:val="SayfaNumaras"/>
              <w:b/>
              <w:color w:val="365F91"/>
            </w:rPr>
            <w:fldChar w:fldCharType="begin"/>
          </w:r>
          <w:r w:rsidRPr="00023E1B">
            <w:rPr>
              <w:rStyle w:val="SayfaNumaras"/>
              <w:b/>
              <w:color w:val="365F91"/>
            </w:rPr>
            <w:instrText xml:space="preserve"> NUMPAGES </w:instrText>
          </w:r>
          <w:r w:rsidRPr="00023E1B">
            <w:rPr>
              <w:rStyle w:val="SayfaNumaras"/>
              <w:b/>
              <w:color w:val="365F91"/>
            </w:rPr>
            <w:fldChar w:fldCharType="separate"/>
          </w:r>
          <w:r w:rsidR="00EA0681">
            <w:rPr>
              <w:rStyle w:val="SayfaNumaras"/>
              <w:b/>
              <w:noProof/>
              <w:color w:val="365F91"/>
            </w:rPr>
            <w:t>1</w:t>
          </w:r>
          <w:r w:rsidRPr="00023E1B">
            <w:rPr>
              <w:rStyle w:val="SayfaNumaras"/>
              <w:b/>
              <w:color w:val="365F91"/>
            </w:rPr>
            <w:fldChar w:fldCharType="end"/>
          </w:r>
        </w:p>
      </w:tc>
    </w:tr>
  </w:tbl>
  <w:p w14:paraId="7D034774" w14:textId="77777777" w:rsidR="00DB1A39" w:rsidRDefault="00DB1A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9D8B" w14:textId="77777777" w:rsidR="003116F4" w:rsidRDefault="003116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  <w:sz w:val="18"/>
      </w:rPr>
    </w:lvl>
  </w:abstractNum>
  <w:abstractNum w:abstractNumId="2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8A5659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A337E95"/>
    <w:multiLevelType w:val="hybridMultilevel"/>
    <w:tmpl w:val="F6EAFB8C"/>
    <w:lvl w:ilvl="0" w:tplc="FFFFFFFF">
      <w:start w:val="1"/>
      <w:numFmt w:val="bullet"/>
      <w:pStyle w:val="Dizin2"/>
      <w:lvlText w:val=""/>
      <w:lvlJc w:val="left"/>
      <w:pPr>
        <w:tabs>
          <w:tab w:val="num" w:pos="1530"/>
        </w:tabs>
        <w:ind w:left="1530" w:hanging="396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992CA3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8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41BC0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223F0754"/>
    <w:multiLevelType w:val="hybridMultilevel"/>
    <w:tmpl w:val="92CAE3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C25B6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84569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2C782A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35434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F03143"/>
    <w:multiLevelType w:val="hybridMultilevel"/>
    <w:tmpl w:val="5DB69648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22"/>
  </w:num>
  <w:num w:numId="6">
    <w:abstractNumId w:val="10"/>
  </w:num>
  <w:num w:numId="7">
    <w:abstractNumId w:val="15"/>
  </w:num>
  <w:num w:numId="8">
    <w:abstractNumId w:val="26"/>
  </w:num>
  <w:num w:numId="9">
    <w:abstractNumId w:val="4"/>
  </w:num>
  <w:num w:numId="10">
    <w:abstractNumId w:val="16"/>
  </w:num>
  <w:num w:numId="11">
    <w:abstractNumId w:val="2"/>
  </w:num>
  <w:num w:numId="12">
    <w:abstractNumId w:val="7"/>
  </w:num>
  <w:num w:numId="13">
    <w:abstractNumId w:val="2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20"/>
  </w:num>
  <w:num w:numId="18">
    <w:abstractNumId w:val="27"/>
  </w:num>
  <w:num w:numId="19">
    <w:abstractNumId w:val="9"/>
  </w:num>
  <w:num w:numId="20">
    <w:abstractNumId w:val="24"/>
  </w:num>
  <w:num w:numId="21">
    <w:abstractNumId w:val="23"/>
  </w:num>
  <w:num w:numId="22">
    <w:abstractNumId w:val="3"/>
  </w:num>
  <w:num w:numId="23">
    <w:abstractNumId w:val="19"/>
  </w:num>
  <w:num w:numId="24">
    <w:abstractNumId w:val="6"/>
  </w:num>
  <w:num w:numId="25">
    <w:abstractNumId w:val="11"/>
  </w:num>
  <w:num w:numId="26">
    <w:abstractNumId w:val="5"/>
  </w:num>
  <w:num w:numId="27">
    <w:abstractNumId w:val="1"/>
  </w:num>
  <w:num w:numId="28">
    <w:abstractNumId w:val="29"/>
  </w:num>
  <w:num w:numId="29">
    <w:abstractNumId w:val="28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355E"/>
    <w:rsid w:val="00002E5C"/>
    <w:rsid w:val="00016433"/>
    <w:rsid w:val="000372B8"/>
    <w:rsid w:val="00057CC4"/>
    <w:rsid w:val="0007258F"/>
    <w:rsid w:val="00080817"/>
    <w:rsid w:val="000A6F32"/>
    <w:rsid w:val="000B08C3"/>
    <w:rsid w:val="000B4A2B"/>
    <w:rsid w:val="000D5BC9"/>
    <w:rsid w:val="000E2BD7"/>
    <w:rsid w:val="00104C55"/>
    <w:rsid w:val="00107F65"/>
    <w:rsid w:val="00156A19"/>
    <w:rsid w:val="00176446"/>
    <w:rsid w:val="001930D5"/>
    <w:rsid w:val="00195C2A"/>
    <w:rsid w:val="001A208E"/>
    <w:rsid w:val="001B0E02"/>
    <w:rsid w:val="001C2F5A"/>
    <w:rsid w:val="001D0197"/>
    <w:rsid w:val="001D69BA"/>
    <w:rsid w:val="001E162D"/>
    <w:rsid w:val="001E2250"/>
    <w:rsid w:val="002045D1"/>
    <w:rsid w:val="002168A1"/>
    <w:rsid w:val="002200C1"/>
    <w:rsid w:val="0022190D"/>
    <w:rsid w:val="00244D35"/>
    <w:rsid w:val="00284DF0"/>
    <w:rsid w:val="002A337C"/>
    <w:rsid w:val="002D0CCA"/>
    <w:rsid w:val="003116F4"/>
    <w:rsid w:val="003122E4"/>
    <w:rsid w:val="00375D63"/>
    <w:rsid w:val="003B7FBD"/>
    <w:rsid w:val="003E2967"/>
    <w:rsid w:val="003E523F"/>
    <w:rsid w:val="00412C35"/>
    <w:rsid w:val="004519C2"/>
    <w:rsid w:val="00454C02"/>
    <w:rsid w:val="00464880"/>
    <w:rsid w:val="004848BB"/>
    <w:rsid w:val="00487F9C"/>
    <w:rsid w:val="004928D7"/>
    <w:rsid w:val="004A1A34"/>
    <w:rsid w:val="004B36B6"/>
    <w:rsid w:val="004C633B"/>
    <w:rsid w:val="004E0AC0"/>
    <w:rsid w:val="004E2916"/>
    <w:rsid w:val="00567C0E"/>
    <w:rsid w:val="00570B6A"/>
    <w:rsid w:val="005A0099"/>
    <w:rsid w:val="005A42D5"/>
    <w:rsid w:val="005B3035"/>
    <w:rsid w:val="005C6DDE"/>
    <w:rsid w:val="005D7357"/>
    <w:rsid w:val="005E4840"/>
    <w:rsid w:val="005F7441"/>
    <w:rsid w:val="006008BE"/>
    <w:rsid w:val="00603E29"/>
    <w:rsid w:val="00606C9D"/>
    <w:rsid w:val="00607F47"/>
    <w:rsid w:val="00620E27"/>
    <w:rsid w:val="006513F6"/>
    <w:rsid w:val="006515EF"/>
    <w:rsid w:val="00663B1B"/>
    <w:rsid w:val="00686B28"/>
    <w:rsid w:val="006A2A64"/>
    <w:rsid w:val="006C355E"/>
    <w:rsid w:val="006D66E9"/>
    <w:rsid w:val="006E69E2"/>
    <w:rsid w:val="00701160"/>
    <w:rsid w:val="00706BF6"/>
    <w:rsid w:val="0071317B"/>
    <w:rsid w:val="007163BA"/>
    <w:rsid w:val="007239C4"/>
    <w:rsid w:val="007612B7"/>
    <w:rsid w:val="007707FA"/>
    <w:rsid w:val="00784010"/>
    <w:rsid w:val="00790D23"/>
    <w:rsid w:val="007C6807"/>
    <w:rsid w:val="007D3DCB"/>
    <w:rsid w:val="007E0D34"/>
    <w:rsid w:val="007E28E8"/>
    <w:rsid w:val="007E5CE4"/>
    <w:rsid w:val="007E5D0C"/>
    <w:rsid w:val="007F2278"/>
    <w:rsid w:val="00830603"/>
    <w:rsid w:val="008376D8"/>
    <w:rsid w:val="00846CA8"/>
    <w:rsid w:val="00872793"/>
    <w:rsid w:val="00872FA7"/>
    <w:rsid w:val="0087486E"/>
    <w:rsid w:val="00874E2D"/>
    <w:rsid w:val="00882370"/>
    <w:rsid w:val="008A239E"/>
    <w:rsid w:val="008C3F0F"/>
    <w:rsid w:val="008E607C"/>
    <w:rsid w:val="008F27DE"/>
    <w:rsid w:val="0091093D"/>
    <w:rsid w:val="0091392E"/>
    <w:rsid w:val="00933BDD"/>
    <w:rsid w:val="00943048"/>
    <w:rsid w:val="00957EB6"/>
    <w:rsid w:val="00974A66"/>
    <w:rsid w:val="00983153"/>
    <w:rsid w:val="0099113F"/>
    <w:rsid w:val="00993A67"/>
    <w:rsid w:val="009A1027"/>
    <w:rsid w:val="009B2C62"/>
    <w:rsid w:val="00A056B7"/>
    <w:rsid w:val="00A12310"/>
    <w:rsid w:val="00A353C2"/>
    <w:rsid w:val="00A416B6"/>
    <w:rsid w:val="00A60382"/>
    <w:rsid w:val="00A762BF"/>
    <w:rsid w:val="00AB1591"/>
    <w:rsid w:val="00AB554C"/>
    <w:rsid w:val="00AB73C8"/>
    <w:rsid w:val="00AD05E9"/>
    <w:rsid w:val="00AD2DAB"/>
    <w:rsid w:val="00AD526E"/>
    <w:rsid w:val="00AE45C7"/>
    <w:rsid w:val="00AE4639"/>
    <w:rsid w:val="00B02AC1"/>
    <w:rsid w:val="00B11DD5"/>
    <w:rsid w:val="00B12C6A"/>
    <w:rsid w:val="00B413D0"/>
    <w:rsid w:val="00B4460D"/>
    <w:rsid w:val="00B85F1E"/>
    <w:rsid w:val="00B947D3"/>
    <w:rsid w:val="00BA4FE0"/>
    <w:rsid w:val="00BE2500"/>
    <w:rsid w:val="00C00BCD"/>
    <w:rsid w:val="00C11E12"/>
    <w:rsid w:val="00C1240E"/>
    <w:rsid w:val="00C31A5A"/>
    <w:rsid w:val="00C52DA4"/>
    <w:rsid w:val="00C548EB"/>
    <w:rsid w:val="00C633D5"/>
    <w:rsid w:val="00C721CC"/>
    <w:rsid w:val="00C90056"/>
    <w:rsid w:val="00C921B7"/>
    <w:rsid w:val="00CB1F1B"/>
    <w:rsid w:val="00CB4981"/>
    <w:rsid w:val="00CF6E78"/>
    <w:rsid w:val="00D0421E"/>
    <w:rsid w:val="00D054BA"/>
    <w:rsid w:val="00D2500A"/>
    <w:rsid w:val="00D3081E"/>
    <w:rsid w:val="00D5348A"/>
    <w:rsid w:val="00D604FC"/>
    <w:rsid w:val="00D7160A"/>
    <w:rsid w:val="00D73904"/>
    <w:rsid w:val="00DA0A54"/>
    <w:rsid w:val="00DA5BEF"/>
    <w:rsid w:val="00DA7D89"/>
    <w:rsid w:val="00DB1A39"/>
    <w:rsid w:val="00DB4FFD"/>
    <w:rsid w:val="00DE0E9F"/>
    <w:rsid w:val="00E1145A"/>
    <w:rsid w:val="00E3453D"/>
    <w:rsid w:val="00E52945"/>
    <w:rsid w:val="00E96649"/>
    <w:rsid w:val="00EA03B4"/>
    <w:rsid w:val="00EA0681"/>
    <w:rsid w:val="00EA1443"/>
    <w:rsid w:val="00EA79A7"/>
    <w:rsid w:val="00EB3DC1"/>
    <w:rsid w:val="00EC0A43"/>
    <w:rsid w:val="00ED2829"/>
    <w:rsid w:val="00F075B4"/>
    <w:rsid w:val="00F258D9"/>
    <w:rsid w:val="00F31672"/>
    <w:rsid w:val="00F33AFF"/>
    <w:rsid w:val="00F47B1F"/>
    <w:rsid w:val="00F51CCA"/>
    <w:rsid w:val="00F647AB"/>
    <w:rsid w:val="00F70571"/>
    <w:rsid w:val="00F87A95"/>
    <w:rsid w:val="00FB292F"/>
    <w:rsid w:val="00FB2EC2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F3DBBED"/>
  <w15:docId w15:val="{51C8D9F6-F11F-4467-8AE5-8ECA9F37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34"/>
  </w:style>
  <w:style w:type="paragraph" w:styleId="Balk1">
    <w:name w:val="heading 1"/>
    <w:basedOn w:val="Normal"/>
    <w:next w:val="Normal"/>
    <w:link w:val="Balk1Char"/>
    <w:uiPriority w:val="99"/>
    <w:qFormat/>
    <w:rsid w:val="004A1A34"/>
    <w:pPr>
      <w:keepNext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4A1A34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4A1A34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4A1A34"/>
    <w:pPr>
      <w:keepNext/>
      <w:jc w:val="center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01160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701160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701160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701160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4A1A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701160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rsid w:val="004A1A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701160"/>
    <w:rPr>
      <w:rFonts w:cs="Times New Roman"/>
      <w:sz w:val="20"/>
      <w:szCs w:val="20"/>
    </w:rPr>
  </w:style>
  <w:style w:type="character" w:styleId="SayfaNumaras">
    <w:name w:val="page number"/>
    <w:uiPriority w:val="99"/>
    <w:rsid w:val="004A1A34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4A1A34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701160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4A1A34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701160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4A1A34"/>
    <w:pPr>
      <w:jc w:val="both"/>
    </w:pPr>
    <w:rPr>
      <w:sz w:val="22"/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701160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01160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4A1A34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701160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4A1A3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701160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paragraph" w:styleId="Dizin2">
    <w:name w:val="index 2"/>
    <w:aliases w:val="Bullet_ikinci_seviye"/>
    <w:basedOn w:val="Normal"/>
    <w:next w:val="Normal"/>
    <w:autoRedefine/>
    <w:uiPriority w:val="99"/>
    <w:semiHidden/>
    <w:rsid w:val="00F51CCA"/>
    <w:pPr>
      <w:numPr>
        <w:numId w:val="26"/>
      </w:numPr>
      <w:spacing w:after="120"/>
    </w:pPr>
    <w:rPr>
      <w:rFonts w:ascii="Arial" w:hAnsi="Arial" w:cs="Arial"/>
      <w:sz w:val="22"/>
      <w:szCs w:val="22"/>
      <w:lang w:eastAsia="en-US"/>
    </w:rPr>
  </w:style>
  <w:style w:type="table" w:styleId="TabloKlavuzu">
    <w:name w:val="Table Grid"/>
    <w:basedOn w:val="NormalTablo"/>
    <w:rsid w:val="00F70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yunus emre soyırgaz</cp:lastModifiedBy>
  <cp:revision>2</cp:revision>
  <cp:lastPrinted>2015-05-29T09:37:00Z</cp:lastPrinted>
  <dcterms:created xsi:type="dcterms:W3CDTF">2011-12-26T08:19:00Z</dcterms:created>
  <dcterms:modified xsi:type="dcterms:W3CDTF">2020-11-05T11:29:00Z</dcterms:modified>
</cp:coreProperties>
</file>